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B7" w:rsidRDefault="00CE17A0" w:rsidP="005760F8">
      <w:pPr>
        <w:ind w:left="0" w:firstLine="0"/>
        <w:rPr>
          <w:b/>
          <w:sz w:val="28"/>
        </w:rPr>
      </w:pPr>
      <w:r>
        <w:rPr>
          <w:b/>
          <w:sz w:val="28"/>
        </w:rPr>
        <w:t>Understanding Roles, Responsibilities and Relationships in Education and Training</w:t>
      </w:r>
    </w:p>
    <w:p w:rsidR="00BF0001" w:rsidRDefault="00BF0001" w:rsidP="005760F8">
      <w:pPr>
        <w:ind w:left="0" w:firstLine="0"/>
        <w:rPr>
          <w:b/>
          <w:sz w:val="28"/>
        </w:rPr>
      </w:pPr>
    </w:p>
    <w:p w:rsidR="00BF0001" w:rsidRDefault="00BF0001" w:rsidP="005760F8">
      <w:pPr>
        <w:ind w:left="0" w:firstLine="0"/>
        <w:rPr>
          <w:b/>
          <w:sz w:val="28"/>
        </w:rPr>
      </w:pPr>
      <w:r>
        <w:rPr>
          <w:b/>
          <w:sz w:val="28"/>
        </w:rPr>
        <w:t>Assessment Task – Report</w:t>
      </w:r>
    </w:p>
    <w:p w:rsidR="00CE17A0" w:rsidRDefault="00CE17A0" w:rsidP="005760F8">
      <w:pPr>
        <w:ind w:left="0" w:firstLine="0"/>
        <w:rPr>
          <w:b/>
          <w:sz w:val="28"/>
        </w:rPr>
      </w:pPr>
    </w:p>
    <w:p w:rsidR="00C37820" w:rsidRPr="00ED0E61" w:rsidRDefault="00CE17A0" w:rsidP="005760F8">
      <w:pPr>
        <w:ind w:left="0" w:firstLine="0"/>
        <w:rPr>
          <w:b/>
          <w:sz w:val="24"/>
          <w:szCs w:val="24"/>
        </w:rPr>
      </w:pPr>
      <w:r w:rsidRPr="00ED0E61">
        <w:rPr>
          <w:sz w:val="24"/>
          <w:szCs w:val="24"/>
        </w:rPr>
        <w:t xml:space="preserve">Carry out </w:t>
      </w:r>
      <w:r w:rsidRPr="00ED0E61">
        <w:rPr>
          <w:b/>
          <w:sz w:val="24"/>
          <w:szCs w:val="24"/>
          <w:u w:val="single"/>
        </w:rPr>
        <w:t>research</w:t>
      </w:r>
      <w:r w:rsidRPr="00ED0E61">
        <w:rPr>
          <w:b/>
          <w:i/>
          <w:sz w:val="24"/>
          <w:szCs w:val="24"/>
        </w:rPr>
        <w:t xml:space="preserve"> </w:t>
      </w:r>
      <w:r w:rsidRPr="00ED0E61">
        <w:rPr>
          <w:sz w:val="24"/>
          <w:szCs w:val="24"/>
        </w:rPr>
        <w:t xml:space="preserve">into your own working role and responsibilities as a teacher, taking into account </w:t>
      </w:r>
      <w:r w:rsidRPr="00ED0E61">
        <w:rPr>
          <w:b/>
          <w:sz w:val="24"/>
          <w:szCs w:val="24"/>
        </w:rPr>
        <w:t xml:space="preserve">professional teaching standards (Education &amp; Training Foundation) </w:t>
      </w:r>
      <w:r w:rsidRPr="00ED0E61">
        <w:rPr>
          <w:sz w:val="24"/>
          <w:szCs w:val="24"/>
        </w:rPr>
        <w:t xml:space="preserve">and </w:t>
      </w:r>
      <w:r w:rsidRPr="00ED0E61">
        <w:rPr>
          <w:b/>
          <w:sz w:val="24"/>
          <w:szCs w:val="24"/>
        </w:rPr>
        <w:t>key legislation.</w:t>
      </w:r>
    </w:p>
    <w:p w:rsidR="00CE17A0" w:rsidRPr="00ED0E61" w:rsidRDefault="00CE17A0" w:rsidP="005760F8">
      <w:pPr>
        <w:ind w:left="0" w:firstLine="0"/>
        <w:rPr>
          <w:b/>
          <w:sz w:val="24"/>
          <w:szCs w:val="24"/>
        </w:rPr>
      </w:pPr>
    </w:p>
    <w:p w:rsidR="00CE17A0" w:rsidRPr="00ED0E61" w:rsidRDefault="00CE17A0" w:rsidP="005760F8">
      <w:pPr>
        <w:ind w:left="0" w:firstLine="0"/>
        <w:rPr>
          <w:sz w:val="24"/>
          <w:szCs w:val="24"/>
        </w:rPr>
      </w:pPr>
      <w:r w:rsidRPr="00ED0E61">
        <w:rPr>
          <w:sz w:val="24"/>
          <w:szCs w:val="24"/>
        </w:rPr>
        <w:t xml:space="preserve">Using your research, produce a written </w:t>
      </w:r>
      <w:r w:rsidRPr="00ED0E61">
        <w:rPr>
          <w:b/>
          <w:sz w:val="24"/>
          <w:szCs w:val="24"/>
          <w:u w:val="single"/>
        </w:rPr>
        <w:t>report</w:t>
      </w:r>
      <w:r w:rsidRPr="00ED0E61">
        <w:rPr>
          <w:sz w:val="24"/>
          <w:szCs w:val="24"/>
        </w:rPr>
        <w:t xml:space="preserve"> of your findings which should include:</w:t>
      </w:r>
    </w:p>
    <w:p w:rsidR="00CE17A0" w:rsidRPr="00ED0E61" w:rsidRDefault="00CE17A0" w:rsidP="005760F8">
      <w:pPr>
        <w:ind w:left="0" w:firstLine="0"/>
      </w:pPr>
    </w:p>
    <w:p w:rsidR="00ED0E61" w:rsidRPr="00ED0E61" w:rsidRDefault="00ED0E61" w:rsidP="00ED0E61">
      <w:pPr>
        <w:spacing w:line="360" w:lineRule="auto"/>
        <w:ind w:left="0" w:firstLine="0"/>
        <w:rPr>
          <w:b/>
          <w:sz w:val="24"/>
          <w:szCs w:val="24"/>
        </w:rPr>
      </w:pPr>
      <w:r w:rsidRPr="00ED0E61">
        <w:rPr>
          <w:b/>
          <w:sz w:val="24"/>
          <w:szCs w:val="24"/>
        </w:rPr>
        <w:t>Part A: The teaching role and responsibilities in education &amp; training</w:t>
      </w:r>
    </w:p>
    <w:p w:rsidR="00ED0E61" w:rsidRPr="00920A56" w:rsidRDefault="00ED0E61" w:rsidP="00ED0E61">
      <w:pPr>
        <w:spacing w:line="360" w:lineRule="auto"/>
        <w:ind w:left="0" w:firstLine="0"/>
        <w:rPr>
          <w:sz w:val="24"/>
          <w:szCs w:val="24"/>
        </w:rPr>
      </w:pPr>
      <w:r w:rsidRPr="00920A56">
        <w:rPr>
          <w:sz w:val="24"/>
          <w:szCs w:val="24"/>
        </w:rPr>
        <w:t xml:space="preserve">1.1 </w:t>
      </w:r>
      <w:proofErr w:type="gramStart"/>
      <w:r w:rsidRPr="00920A56">
        <w:rPr>
          <w:sz w:val="24"/>
          <w:szCs w:val="24"/>
        </w:rPr>
        <w:t>an</w:t>
      </w:r>
      <w:proofErr w:type="gramEnd"/>
      <w:r w:rsidRPr="00920A56">
        <w:rPr>
          <w:sz w:val="24"/>
          <w:szCs w:val="24"/>
        </w:rPr>
        <w:t xml:space="preserve"> </w:t>
      </w:r>
      <w:r w:rsidRPr="00920A56">
        <w:rPr>
          <w:b/>
          <w:sz w:val="24"/>
          <w:szCs w:val="24"/>
          <w:u w:val="single"/>
        </w:rPr>
        <w:t>explanation</w:t>
      </w:r>
      <w:r w:rsidRPr="00920A56">
        <w:rPr>
          <w:sz w:val="24"/>
          <w:szCs w:val="24"/>
        </w:rPr>
        <w:t xml:space="preserve"> of the teaching role and responsibilities in education   and training</w:t>
      </w:r>
    </w:p>
    <w:p w:rsidR="00ED0E61" w:rsidRPr="00920A56" w:rsidRDefault="00ED0E61" w:rsidP="00ED0E61">
      <w:pPr>
        <w:spacing w:line="360" w:lineRule="auto"/>
        <w:ind w:left="0" w:firstLine="0"/>
        <w:rPr>
          <w:sz w:val="24"/>
          <w:szCs w:val="24"/>
        </w:rPr>
      </w:pPr>
      <w:r w:rsidRPr="00920A56">
        <w:rPr>
          <w:sz w:val="24"/>
          <w:szCs w:val="24"/>
        </w:rPr>
        <w:t xml:space="preserve">1.2 </w:t>
      </w:r>
      <w:proofErr w:type="gramStart"/>
      <w:r w:rsidRPr="00920A56">
        <w:rPr>
          <w:sz w:val="24"/>
          <w:szCs w:val="24"/>
        </w:rPr>
        <w:t>a</w:t>
      </w:r>
      <w:proofErr w:type="gramEnd"/>
      <w:r w:rsidRPr="00920A56">
        <w:rPr>
          <w:sz w:val="24"/>
          <w:szCs w:val="24"/>
        </w:rPr>
        <w:t xml:space="preserve"> </w:t>
      </w:r>
      <w:r w:rsidRPr="00920A56">
        <w:rPr>
          <w:b/>
          <w:sz w:val="24"/>
          <w:szCs w:val="24"/>
          <w:u w:val="single"/>
        </w:rPr>
        <w:t>summary</w:t>
      </w:r>
      <w:r w:rsidRPr="00920A56">
        <w:rPr>
          <w:sz w:val="24"/>
          <w:szCs w:val="24"/>
        </w:rPr>
        <w:t xml:space="preserve"> of key aspects of legislation, regulatory requirements and codes of practice relating to your own role and responsibilities</w:t>
      </w:r>
    </w:p>
    <w:p w:rsidR="00ED0E61" w:rsidRPr="00920A56" w:rsidRDefault="00ED0E61" w:rsidP="00ED0E61">
      <w:pPr>
        <w:spacing w:line="360" w:lineRule="auto"/>
        <w:ind w:left="0" w:firstLine="0"/>
        <w:rPr>
          <w:sz w:val="24"/>
          <w:szCs w:val="24"/>
        </w:rPr>
      </w:pPr>
      <w:r w:rsidRPr="00920A56">
        <w:rPr>
          <w:sz w:val="24"/>
          <w:szCs w:val="24"/>
        </w:rPr>
        <w:t xml:space="preserve">1.3 </w:t>
      </w:r>
      <w:proofErr w:type="gramStart"/>
      <w:r w:rsidRPr="00920A56">
        <w:rPr>
          <w:sz w:val="24"/>
          <w:szCs w:val="24"/>
        </w:rPr>
        <w:t>an</w:t>
      </w:r>
      <w:proofErr w:type="gramEnd"/>
      <w:r w:rsidRPr="00920A56">
        <w:rPr>
          <w:sz w:val="24"/>
          <w:szCs w:val="24"/>
        </w:rPr>
        <w:t xml:space="preserve"> </w:t>
      </w:r>
      <w:r w:rsidRPr="00920A56">
        <w:rPr>
          <w:b/>
          <w:sz w:val="24"/>
          <w:szCs w:val="24"/>
          <w:u w:val="single"/>
        </w:rPr>
        <w:t>explanation</w:t>
      </w:r>
      <w:r w:rsidRPr="00920A56">
        <w:rPr>
          <w:sz w:val="24"/>
          <w:szCs w:val="24"/>
        </w:rPr>
        <w:t xml:space="preserve"> of ways to promote equality and value diversity</w:t>
      </w:r>
    </w:p>
    <w:p w:rsidR="00ED0E61" w:rsidRPr="00920A56" w:rsidRDefault="00ED0E61" w:rsidP="00ED0E61">
      <w:pPr>
        <w:spacing w:line="360" w:lineRule="auto"/>
        <w:ind w:left="0" w:firstLine="0"/>
        <w:rPr>
          <w:sz w:val="24"/>
          <w:szCs w:val="24"/>
        </w:rPr>
      </w:pPr>
      <w:r w:rsidRPr="00920A56">
        <w:rPr>
          <w:sz w:val="24"/>
          <w:szCs w:val="24"/>
        </w:rPr>
        <w:t xml:space="preserve">1.4 </w:t>
      </w:r>
      <w:proofErr w:type="gramStart"/>
      <w:r w:rsidRPr="00920A56">
        <w:rPr>
          <w:sz w:val="24"/>
          <w:szCs w:val="24"/>
        </w:rPr>
        <w:t>an</w:t>
      </w:r>
      <w:proofErr w:type="gramEnd"/>
      <w:r w:rsidRPr="00920A56">
        <w:rPr>
          <w:sz w:val="24"/>
          <w:szCs w:val="24"/>
        </w:rPr>
        <w:t xml:space="preserve"> </w:t>
      </w:r>
      <w:r w:rsidRPr="00920A56">
        <w:rPr>
          <w:b/>
          <w:sz w:val="24"/>
          <w:szCs w:val="24"/>
          <w:u w:val="single"/>
        </w:rPr>
        <w:t xml:space="preserve">explanation </w:t>
      </w:r>
      <w:r w:rsidRPr="00920A56">
        <w:rPr>
          <w:sz w:val="24"/>
          <w:szCs w:val="24"/>
        </w:rPr>
        <w:t>of why it is important to identify and meet individual needs</w:t>
      </w:r>
    </w:p>
    <w:p w:rsidR="00ED0E61" w:rsidRPr="00ED0E61" w:rsidRDefault="00ED0E61" w:rsidP="00ED0E61">
      <w:pPr>
        <w:spacing w:line="360" w:lineRule="auto"/>
        <w:ind w:left="0" w:firstLine="0"/>
      </w:pPr>
    </w:p>
    <w:p w:rsidR="00ED0E61" w:rsidRPr="00ED0E61" w:rsidRDefault="00ED0E61" w:rsidP="00ED0E61">
      <w:pPr>
        <w:spacing w:line="360" w:lineRule="auto"/>
        <w:ind w:left="0" w:firstLine="0"/>
        <w:rPr>
          <w:b/>
          <w:sz w:val="24"/>
          <w:szCs w:val="24"/>
        </w:rPr>
      </w:pPr>
      <w:r w:rsidRPr="00ED0E61">
        <w:rPr>
          <w:b/>
          <w:sz w:val="24"/>
          <w:szCs w:val="24"/>
        </w:rPr>
        <w:t>Part B: Ways to maintain a safe and supportive learning environment</w:t>
      </w:r>
    </w:p>
    <w:p w:rsidR="00ED0E61" w:rsidRPr="00920A56" w:rsidRDefault="00ED0E61" w:rsidP="00ED0E61">
      <w:pPr>
        <w:spacing w:line="360" w:lineRule="auto"/>
        <w:ind w:left="0" w:firstLine="0"/>
        <w:rPr>
          <w:sz w:val="24"/>
          <w:szCs w:val="24"/>
        </w:rPr>
      </w:pPr>
      <w:r w:rsidRPr="00920A56">
        <w:rPr>
          <w:sz w:val="24"/>
          <w:szCs w:val="24"/>
        </w:rPr>
        <w:t xml:space="preserve">2.1 </w:t>
      </w:r>
      <w:proofErr w:type="gramStart"/>
      <w:r w:rsidRPr="00920A56">
        <w:rPr>
          <w:sz w:val="24"/>
          <w:szCs w:val="24"/>
        </w:rPr>
        <w:t>an</w:t>
      </w:r>
      <w:proofErr w:type="gramEnd"/>
      <w:r w:rsidRPr="00920A56">
        <w:rPr>
          <w:sz w:val="24"/>
          <w:szCs w:val="24"/>
        </w:rPr>
        <w:t xml:space="preserve"> </w:t>
      </w:r>
      <w:r w:rsidRPr="00920A56">
        <w:rPr>
          <w:b/>
          <w:sz w:val="24"/>
          <w:szCs w:val="24"/>
          <w:u w:val="single"/>
        </w:rPr>
        <w:t>explanation</w:t>
      </w:r>
      <w:r w:rsidRPr="00920A56">
        <w:rPr>
          <w:sz w:val="24"/>
          <w:szCs w:val="24"/>
        </w:rPr>
        <w:t xml:space="preserve"> of ways to maintain a safe and supportive learning environment</w:t>
      </w:r>
    </w:p>
    <w:p w:rsidR="00ED0E61" w:rsidRPr="00920A56" w:rsidRDefault="00ED0E61" w:rsidP="00ED0E61">
      <w:pPr>
        <w:spacing w:line="360" w:lineRule="auto"/>
        <w:ind w:left="0" w:firstLine="0"/>
        <w:rPr>
          <w:sz w:val="24"/>
          <w:szCs w:val="24"/>
        </w:rPr>
      </w:pPr>
      <w:r w:rsidRPr="00920A56">
        <w:rPr>
          <w:sz w:val="24"/>
          <w:szCs w:val="24"/>
        </w:rPr>
        <w:t xml:space="preserve">2.2 </w:t>
      </w:r>
      <w:proofErr w:type="gramStart"/>
      <w:r w:rsidRPr="00920A56">
        <w:rPr>
          <w:sz w:val="24"/>
          <w:szCs w:val="24"/>
        </w:rPr>
        <w:t>an</w:t>
      </w:r>
      <w:proofErr w:type="gramEnd"/>
      <w:r w:rsidRPr="00920A56">
        <w:rPr>
          <w:sz w:val="24"/>
          <w:szCs w:val="24"/>
        </w:rPr>
        <w:t xml:space="preserve"> </w:t>
      </w:r>
      <w:r w:rsidRPr="00920A56">
        <w:rPr>
          <w:b/>
          <w:sz w:val="24"/>
          <w:szCs w:val="24"/>
          <w:u w:val="single"/>
        </w:rPr>
        <w:t>explanation</w:t>
      </w:r>
      <w:r w:rsidRPr="00920A56">
        <w:rPr>
          <w:sz w:val="24"/>
          <w:szCs w:val="24"/>
        </w:rPr>
        <w:t xml:space="preserve"> of why it is important to promote appropriate behaviour and respect for others</w:t>
      </w:r>
    </w:p>
    <w:p w:rsidR="00ED0E61" w:rsidRPr="00ED0E61" w:rsidRDefault="00ED0E61" w:rsidP="00ED0E61">
      <w:pPr>
        <w:spacing w:line="360" w:lineRule="auto"/>
        <w:ind w:left="0" w:firstLine="0"/>
      </w:pPr>
    </w:p>
    <w:p w:rsidR="00ED0E61" w:rsidRPr="00ED0E61" w:rsidRDefault="00ED0E61" w:rsidP="00ED0E61">
      <w:pPr>
        <w:spacing w:line="360" w:lineRule="auto"/>
        <w:ind w:left="0" w:firstLine="0"/>
        <w:rPr>
          <w:b/>
          <w:sz w:val="24"/>
          <w:szCs w:val="24"/>
        </w:rPr>
      </w:pPr>
      <w:r w:rsidRPr="00ED0E61">
        <w:rPr>
          <w:b/>
          <w:sz w:val="24"/>
          <w:szCs w:val="24"/>
        </w:rPr>
        <w:t>Part C: Relationships between teachers and other professionals in education and training</w:t>
      </w:r>
    </w:p>
    <w:p w:rsidR="00ED0E61" w:rsidRPr="00920A56" w:rsidRDefault="00ED0E61" w:rsidP="00ED0E61">
      <w:pPr>
        <w:spacing w:line="360" w:lineRule="auto"/>
        <w:ind w:left="0" w:firstLine="0"/>
        <w:rPr>
          <w:sz w:val="24"/>
          <w:szCs w:val="24"/>
        </w:rPr>
      </w:pPr>
      <w:r w:rsidRPr="00920A56">
        <w:rPr>
          <w:sz w:val="24"/>
          <w:szCs w:val="24"/>
        </w:rPr>
        <w:t xml:space="preserve">3.1 </w:t>
      </w:r>
      <w:proofErr w:type="gramStart"/>
      <w:r w:rsidRPr="00920A56">
        <w:rPr>
          <w:sz w:val="24"/>
          <w:szCs w:val="24"/>
        </w:rPr>
        <w:t>an</w:t>
      </w:r>
      <w:proofErr w:type="gramEnd"/>
      <w:r w:rsidRPr="00920A56">
        <w:rPr>
          <w:sz w:val="24"/>
          <w:szCs w:val="24"/>
        </w:rPr>
        <w:t xml:space="preserve"> </w:t>
      </w:r>
      <w:r w:rsidRPr="00920A56">
        <w:rPr>
          <w:b/>
          <w:sz w:val="24"/>
          <w:szCs w:val="24"/>
          <w:u w:val="single"/>
        </w:rPr>
        <w:t>explanation</w:t>
      </w:r>
      <w:r w:rsidRPr="00920A56">
        <w:rPr>
          <w:sz w:val="24"/>
          <w:szCs w:val="24"/>
        </w:rPr>
        <w:t xml:space="preserve"> of how the teaching role involves working with other professionals</w:t>
      </w:r>
    </w:p>
    <w:p w:rsidR="00ED0E61" w:rsidRPr="00920A56" w:rsidRDefault="00ED0E61" w:rsidP="00ED0E61">
      <w:pPr>
        <w:spacing w:line="360" w:lineRule="auto"/>
        <w:ind w:left="0" w:firstLine="0"/>
        <w:rPr>
          <w:sz w:val="24"/>
          <w:szCs w:val="24"/>
        </w:rPr>
      </w:pPr>
      <w:r w:rsidRPr="00920A56">
        <w:rPr>
          <w:sz w:val="24"/>
          <w:szCs w:val="24"/>
        </w:rPr>
        <w:t xml:space="preserve">3.2 </w:t>
      </w:r>
      <w:proofErr w:type="gramStart"/>
      <w:r w:rsidRPr="00920A56">
        <w:rPr>
          <w:sz w:val="24"/>
          <w:szCs w:val="24"/>
        </w:rPr>
        <w:t>an</w:t>
      </w:r>
      <w:proofErr w:type="gramEnd"/>
      <w:r w:rsidRPr="00920A56">
        <w:rPr>
          <w:sz w:val="24"/>
          <w:szCs w:val="24"/>
        </w:rPr>
        <w:t xml:space="preserve"> </w:t>
      </w:r>
      <w:r w:rsidRPr="00920A56">
        <w:rPr>
          <w:b/>
          <w:sz w:val="24"/>
          <w:szCs w:val="24"/>
          <w:u w:val="single"/>
        </w:rPr>
        <w:t>explanation</w:t>
      </w:r>
      <w:r w:rsidRPr="00920A56">
        <w:rPr>
          <w:sz w:val="24"/>
          <w:szCs w:val="24"/>
        </w:rPr>
        <w:t xml:space="preserve"> of the boundaries between the teaching role and other professional roles</w:t>
      </w:r>
    </w:p>
    <w:p w:rsidR="00ED0E61" w:rsidRPr="00920A56" w:rsidRDefault="00ED0E61" w:rsidP="00ED0E61">
      <w:pPr>
        <w:spacing w:line="360" w:lineRule="auto"/>
        <w:ind w:left="0" w:firstLine="0"/>
        <w:rPr>
          <w:sz w:val="24"/>
          <w:szCs w:val="24"/>
        </w:rPr>
      </w:pPr>
      <w:r w:rsidRPr="00920A56">
        <w:rPr>
          <w:sz w:val="24"/>
          <w:szCs w:val="24"/>
        </w:rPr>
        <w:t xml:space="preserve">3.3 </w:t>
      </w:r>
      <w:proofErr w:type="gramStart"/>
      <w:r w:rsidRPr="00920A56">
        <w:rPr>
          <w:sz w:val="24"/>
          <w:szCs w:val="24"/>
        </w:rPr>
        <w:t>a</w:t>
      </w:r>
      <w:proofErr w:type="gramEnd"/>
      <w:r w:rsidRPr="00920A56">
        <w:rPr>
          <w:sz w:val="24"/>
          <w:szCs w:val="24"/>
        </w:rPr>
        <w:t xml:space="preserve"> </w:t>
      </w:r>
      <w:r w:rsidRPr="00920A56">
        <w:rPr>
          <w:b/>
          <w:sz w:val="24"/>
          <w:szCs w:val="24"/>
          <w:u w:val="single"/>
        </w:rPr>
        <w:t>description</w:t>
      </w:r>
      <w:r w:rsidRPr="00920A56">
        <w:rPr>
          <w:sz w:val="24"/>
          <w:szCs w:val="24"/>
        </w:rPr>
        <w:t xml:space="preserve"> of points of referral to meet the individual needs of learners</w:t>
      </w:r>
    </w:p>
    <w:p w:rsidR="00BE655D" w:rsidRDefault="00BE655D" w:rsidP="00ED0E61">
      <w:pPr>
        <w:spacing w:line="360" w:lineRule="auto"/>
        <w:ind w:left="0" w:firstLine="0"/>
      </w:pPr>
    </w:p>
    <w:p w:rsidR="00ED0E61" w:rsidRPr="00920A56" w:rsidRDefault="00ED0E61" w:rsidP="00ED0E61">
      <w:pPr>
        <w:ind w:left="0" w:firstLine="0"/>
        <w:rPr>
          <w:sz w:val="24"/>
          <w:szCs w:val="24"/>
        </w:rPr>
      </w:pPr>
    </w:p>
    <w:p w:rsidR="00ED0E61" w:rsidRPr="00920A56" w:rsidRDefault="00ED0E61" w:rsidP="00ED0E61">
      <w:pPr>
        <w:ind w:left="0" w:firstLine="0"/>
        <w:rPr>
          <w:sz w:val="24"/>
          <w:szCs w:val="24"/>
        </w:rPr>
      </w:pPr>
    </w:p>
    <w:p w:rsidR="00ED0E61" w:rsidRPr="00920A56" w:rsidRDefault="00ED0E61" w:rsidP="00ED0E61">
      <w:pPr>
        <w:ind w:left="0" w:firstLine="0"/>
        <w:rPr>
          <w:i/>
          <w:sz w:val="24"/>
          <w:szCs w:val="24"/>
        </w:rPr>
      </w:pPr>
      <w:r w:rsidRPr="00920A56">
        <w:rPr>
          <w:sz w:val="24"/>
          <w:szCs w:val="24"/>
        </w:rPr>
        <w:t xml:space="preserve">Word guidance:  1,000 words   </w:t>
      </w:r>
      <w:r w:rsidRPr="00920A56">
        <w:rPr>
          <w:i/>
          <w:sz w:val="24"/>
          <w:szCs w:val="24"/>
        </w:rPr>
        <w:t>(Please note it is the quality of your work which is being assessed and not the quantity)</w:t>
      </w:r>
      <w:bookmarkStart w:id="0" w:name="_GoBack"/>
      <w:bookmarkEnd w:id="0"/>
    </w:p>
    <w:sectPr w:rsidR="00ED0E61" w:rsidRPr="00920A56" w:rsidSect="005F2406">
      <w:headerReference w:type="default" r:id="rId7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D7" w:rsidRDefault="003E39D7" w:rsidP="00CE17A0">
      <w:r>
        <w:separator/>
      </w:r>
    </w:p>
  </w:endnote>
  <w:endnote w:type="continuationSeparator" w:id="0">
    <w:p w:rsidR="003E39D7" w:rsidRDefault="003E39D7" w:rsidP="00CE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D7" w:rsidRDefault="003E39D7" w:rsidP="00CE17A0">
      <w:r>
        <w:separator/>
      </w:r>
    </w:p>
  </w:footnote>
  <w:footnote w:type="continuationSeparator" w:id="0">
    <w:p w:rsidR="003E39D7" w:rsidRDefault="003E39D7" w:rsidP="00CE1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A0" w:rsidRDefault="00CE17A0" w:rsidP="00CE17A0">
    <w:pPr>
      <w:pStyle w:val="Header"/>
      <w:ind w:hanging="714"/>
    </w:pPr>
    <w:r>
      <w:t xml:space="preserve">NOCN </w:t>
    </w:r>
    <w:r w:rsidR="00BF0001">
      <w:t>L3 Award in Education and Training</w:t>
    </w:r>
  </w:p>
  <w:p w:rsidR="00CE17A0" w:rsidRDefault="00CE1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F8"/>
    <w:rsid w:val="00021DEF"/>
    <w:rsid w:val="00155296"/>
    <w:rsid w:val="001B068D"/>
    <w:rsid w:val="00345C63"/>
    <w:rsid w:val="003E39D7"/>
    <w:rsid w:val="005760F8"/>
    <w:rsid w:val="005F2406"/>
    <w:rsid w:val="00683BD1"/>
    <w:rsid w:val="00807959"/>
    <w:rsid w:val="00863425"/>
    <w:rsid w:val="0086592A"/>
    <w:rsid w:val="00920A56"/>
    <w:rsid w:val="00A37561"/>
    <w:rsid w:val="00A95B61"/>
    <w:rsid w:val="00BE655D"/>
    <w:rsid w:val="00BF0001"/>
    <w:rsid w:val="00C37820"/>
    <w:rsid w:val="00CE17A0"/>
    <w:rsid w:val="00EA415D"/>
    <w:rsid w:val="00E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7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7A0"/>
  </w:style>
  <w:style w:type="paragraph" w:styleId="Footer">
    <w:name w:val="footer"/>
    <w:basedOn w:val="Normal"/>
    <w:link w:val="FooterChar"/>
    <w:uiPriority w:val="99"/>
    <w:unhideWhenUsed/>
    <w:rsid w:val="00CE17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A0"/>
  </w:style>
  <w:style w:type="paragraph" w:styleId="BalloonText">
    <w:name w:val="Balloon Text"/>
    <w:basedOn w:val="Normal"/>
    <w:link w:val="BalloonTextChar"/>
    <w:uiPriority w:val="99"/>
    <w:semiHidden/>
    <w:unhideWhenUsed/>
    <w:rsid w:val="00CE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7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7A0"/>
  </w:style>
  <w:style w:type="paragraph" w:styleId="Footer">
    <w:name w:val="footer"/>
    <w:basedOn w:val="Normal"/>
    <w:link w:val="FooterChar"/>
    <w:uiPriority w:val="99"/>
    <w:unhideWhenUsed/>
    <w:rsid w:val="00CE17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A0"/>
  </w:style>
  <w:style w:type="paragraph" w:styleId="BalloonText">
    <w:name w:val="Balloon Text"/>
    <w:basedOn w:val="Normal"/>
    <w:link w:val="BalloonTextChar"/>
    <w:uiPriority w:val="99"/>
    <w:semiHidden/>
    <w:unhideWhenUsed/>
    <w:rsid w:val="00CE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Crosby</dc:creator>
  <cp:lastModifiedBy>Cate</cp:lastModifiedBy>
  <cp:revision>2</cp:revision>
  <dcterms:created xsi:type="dcterms:W3CDTF">2017-03-01T12:17:00Z</dcterms:created>
  <dcterms:modified xsi:type="dcterms:W3CDTF">2017-03-01T12:17:00Z</dcterms:modified>
</cp:coreProperties>
</file>